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BCF" w:rsidRPr="0098119D" w:rsidRDefault="00271BCF" w:rsidP="009F4014">
      <w:pPr>
        <w:widowControl w:val="0"/>
        <w:autoSpaceDE w:val="0"/>
        <w:autoSpaceDN w:val="0"/>
        <w:adjustRightInd w:val="0"/>
        <w:spacing w:after="0" w:line="240" w:lineRule="auto"/>
        <w:ind w:left="550"/>
        <w:jc w:val="right"/>
        <w:rPr>
          <w:rFonts w:ascii="Times New Roman" w:hAnsi="Times New Roman"/>
          <w:b/>
          <w:bCs/>
          <w:color w:val="000000"/>
        </w:rPr>
      </w:pPr>
      <w:r w:rsidRPr="0098119D">
        <w:rPr>
          <w:rFonts w:ascii="Times New Roman" w:hAnsi="Times New Roman"/>
          <w:b/>
          <w:bCs/>
          <w:color w:val="000000"/>
        </w:rPr>
        <w:t xml:space="preserve">Приложение </w:t>
      </w:r>
      <w:r>
        <w:rPr>
          <w:rFonts w:ascii="Times New Roman" w:hAnsi="Times New Roman"/>
          <w:b/>
          <w:bCs/>
          <w:color w:val="000000"/>
        </w:rPr>
        <w:t>2</w:t>
      </w:r>
    </w:p>
    <w:p w:rsidR="00271BCF" w:rsidRPr="0098119D" w:rsidRDefault="00E72AD3" w:rsidP="009F4014">
      <w:pPr>
        <w:widowControl w:val="0"/>
        <w:autoSpaceDE w:val="0"/>
        <w:autoSpaceDN w:val="0"/>
        <w:adjustRightInd w:val="0"/>
        <w:spacing w:after="0" w:line="240" w:lineRule="auto"/>
        <w:ind w:left="55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</w:t>
      </w:r>
      <w:r w:rsidR="00271BCF" w:rsidRPr="0098119D">
        <w:rPr>
          <w:rFonts w:ascii="Times New Roman" w:hAnsi="Times New Roman"/>
          <w:color w:val="000000"/>
        </w:rPr>
        <w:t xml:space="preserve"> закон</w:t>
      </w:r>
      <w:r w:rsidR="00896897">
        <w:rPr>
          <w:rFonts w:ascii="Times New Roman" w:hAnsi="Times New Roman"/>
          <w:color w:val="000000"/>
        </w:rPr>
        <w:t>у</w:t>
      </w:r>
      <w:r w:rsidR="00271BCF" w:rsidRPr="0098119D">
        <w:rPr>
          <w:rFonts w:ascii="Times New Roman" w:hAnsi="Times New Roman"/>
          <w:color w:val="000000"/>
        </w:rPr>
        <w:t xml:space="preserve"> Тверской области</w:t>
      </w:r>
    </w:p>
    <w:p w:rsidR="00352D6C" w:rsidRDefault="00271BCF" w:rsidP="009F4014">
      <w:pPr>
        <w:widowControl w:val="0"/>
        <w:autoSpaceDE w:val="0"/>
        <w:autoSpaceDN w:val="0"/>
        <w:adjustRightInd w:val="0"/>
        <w:spacing w:after="0" w:line="240" w:lineRule="auto"/>
        <w:ind w:left="550"/>
        <w:jc w:val="right"/>
        <w:rPr>
          <w:rFonts w:ascii="Times New Roman" w:hAnsi="Times New Roman"/>
          <w:color w:val="000000"/>
        </w:rPr>
      </w:pPr>
      <w:r w:rsidRPr="0098119D">
        <w:rPr>
          <w:rFonts w:ascii="Times New Roman" w:hAnsi="Times New Roman"/>
          <w:color w:val="000000"/>
        </w:rPr>
        <w:t>«Об областном бюджете Тверской области на 202</w:t>
      </w:r>
      <w:r w:rsidR="006D1E04">
        <w:rPr>
          <w:rFonts w:ascii="Times New Roman" w:hAnsi="Times New Roman"/>
          <w:color w:val="000000"/>
        </w:rPr>
        <w:t>1</w:t>
      </w:r>
      <w:r w:rsidRPr="0098119D">
        <w:rPr>
          <w:rFonts w:ascii="Times New Roman" w:hAnsi="Times New Roman"/>
          <w:color w:val="000000"/>
        </w:rPr>
        <w:t xml:space="preserve"> год</w:t>
      </w:r>
    </w:p>
    <w:p w:rsidR="00271BCF" w:rsidRPr="0098119D" w:rsidRDefault="00271BCF" w:rsidP="009F4014">
      <w:pPr>
        <w:widowControl w:val="0"/>
        <w:autoSpaceDE w:val="0"/>
        <w:autoSpaceDN w:val="0"/>
        <w:adjustRightInd w:val="0"/>
        <w:spacing w:after="0" w:line="240" w:lineRule="auto"/>
        <w:ind w:left="550"/>
        <w:jc w:val="right"/>
        <w:rPr>
          <w:rFonts w:ascii="Times New Roman" w:hAnsi="Times New Roman"/>
          <w:color w:val="000000"/>
          <w:sz w:val="24"/>
          <w:szCs w:val="24"/>
        </w:rPr>
      </w:pPr>
      <w:r w:rsidRPr="0098119D">
        <w:rPr>
          <w:rFonts w:ascii="Times New Roman" w:hAnsi="Times New Roman"/>
          <w:color w:val="000000"/>
        </w:rPr>
        <w:t xml:space="preserve"> и на плановый период 202</w:t>
      </w:r>
      <w:r w:rsidR="006D1E04">
        <w:rPr>
          <w:rFonts w:ascii="Times New Roman" w:hAnsi="Times New Roman"/>
          <w:color w:val="000000"/>
        </w:rPr>
        <w:t>2</w:t>
      </w:r>
      <w:r w:rsidRPr="0098119D">
        <w:rPr>
          <w:rFonts w:ascii="Times New Roman" w:hAnsi="Times New Roman"/>
          <w:color w:val="000000"/>
        </w:rPr>
        <w:t xml:space="preserve"> и 202</w:t>
      </w:r>
      <w:r w:rsidR="006D1E04">
        <w:rPr>
          <w:rFonts w:ascii="Times New Roman" w:hAnsi="Times New Roman"/>
          <w:color w:val="000000"/>
        </w:rPr>
        <w:t>3</w:t>
      </w:r>
      <w:r w:rsidRPr="0098119D">
        <w:rPr>
          <w:rFonts w:ascii="Times New Roman" w:hAnsi="Times New Roman"/>
          <w:color w:val="000000"/>
        </w:rPr>
        <w:t xml:space="preserve"> годов»</w:t>
      </w:r>
    </w:p>
    <w:p w:rsidR="00B0529B" w:rsidRDefault="00B0529B" w:rsidP="009F4014">
      <w:pPr>
        <w:widowControl w:val="0"/>
        <w:autoSpaceDE w:val="0"/>
        <w:autoSpaceDN w:val="0"/>
        <w:adjustRightInd w:val="0"/>
        <w:spacing w:after="0" w:line="240" w:lineRule="auto"/>
        <w:ind w:left="550"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F1630" w:rsidRDefault="008F1630" w:rsidP="009F4014">
      <w:pPr>
        <w:widowControl w:val="0"/>
        <w:autoSpaceDE w:val="0"/>
        <w:autoSpaceDN w:val="0"/>
        <w:adjustRightInd w:val="0"/>
        <w:spacing w:after="0" w:line="240" w:lineRule="auto"/>
        <w:ind w:left="550"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0529B" w:rsidRDefault="00B0529B" w:rsidP="009F4014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Нормативы распределения доходов</w:t>
      </w:r>
    </w:p>
    <w:p w:rsidR="00B0529B" w:rsidRDefault="00B32C79" w:rsidP="009F4014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>межд</w:t>
      </w:r>
      <w:r w:rsidR="005D130F" w:rsidRPr="004D27D8">
        <w:rPr>
          <w:rFonts w:ascii="Times New Roman" w:hAnsi="Times New Roman"/>
          <w:b/>
          <w:bCs/>
          <w:color w:val="000000"/>
          <w:sz w:val="24"/>
          <w:szCs w:val="24"/>
        </w:rPr>
        <w:t>у областным бюджетом, бюджетом Т</w:t>
      </w: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ерриториального фонда </w:t>
      </w:r>
    </w:p>
    <w:p w:rsidR="00B46705" w:rsidRDefault="00B32C79" w:rsidP="009F4014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обязательного медицинского страхования Тверской области </w:t>
      </w:r>
    </w:p>
    <w:p w:rsidR="00B0529B" w:rsidRDefault="00B32C79" w:rsidP="009F4014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и местными бюджетами </w:t>
      </w:r>
    </w:p>
    <w:p w:rsidR="00B32C79" w:rsidRPr="004D27D8" w:rsidRDefault="00BF099B" w:rsidP="009F4014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>на 20</w:t>
      </w:r>
      <w:r w:rsidR="005551C1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B141D5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</w:t>
      </w:r>
      <w:r w:rsidR="00AF0FD5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B141D5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</w:t>
      </w:r>
      <w:r w:rsidR="00B764D8" w:rsidRPr="00E2495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B141D5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:rsidR="00B32C79" w:rsidRPr="00222A77" w:rsidRDefault="00B32C79" w:rsidP="009F4014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53521" w:rsidRPr="00654697" w:rsidRDefault="00B32C79" w:rsidP="009F40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654697">
        <w:rPr>
          <w:rFonts w:ascii="Times New Roman" w:hAnsi="Times New Roman"/>
          <w:color w:val="000000"/>
        </w:rPr>
        <w:t>(в процентах)</w:t>
      </w:r>
    </w:p>
    <w:tbl>
      <w:tblPr>
        <w:tblpPr w:leftFromText="180" w:rightFromText="180" w:vertAnchor="text" w:tblpY="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9"/>
        <w:gridCol w:w="1134"/>
        <w:gridCol w:w="1134"/>
        <w:gridCol w:w="1134"/>
        <w:gridCol w:w="1134"/>
        <w:gridCol w:w="1134"/>
        <w:gridCol w:w="1559"/>
      </w:tblGrid>
      <w:tr w:rsidR="006D12F5" w:rsidRPr="004D27D8" w:rsidTr="00C6759D">
        <w:trPr>
          <w:trHeight w:val="1734"/>
          <w:tblHeader/>
        </w:trPr>
        <w:tc>
          <w:tcPr>
            <w:tcW w:w="353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 w:colFirst="0" w:colLast="6"/>
            <w:r w:rsidRPr="004D27D8">
              <w:rPr>
                <w:rFonts w:ascii="Times New Roman" w:hAnsi="Times New Roman"/>
                <w:color w:val="000000"/>
              </w:rPr>
              <w:t>Наименование дохода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hanging="51"/>
              <w:jc w:val="center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2F5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Бюджеты городских округов</w:t>
            </w:r>
          </w:p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Бюджеты муници</w:t>
            </w:r>
            <w:r w:rsidR="00A802FF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Бюджеты </w:t>
            </w:r>
            <w:proofErr w:type="spellStart"/>
            <w:r w:rsidRPr="004D27D8">
              <w:rPr>
                <w:rFonts w:ascii="Times New Roman" w:hAnsi="Times New Roman"/>
                <w:color w:val="000000"/>
              </w:rPr>
              <w:t>муници-пальных</w:t>
            </w:r>
            <w:proofErr w:type="spellEnd"/>
            <w:r w:rsidRPr="004D27D8">
              <w:rPr>
                <w:rFonts w:ascii="Times New Roman" w:hAnsi="Times New Roman"/>
                <w:color w:val="000000"/>
              </w:rPr>
              <w:t xml:space="preserve"> районов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12F5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Бюджеты городских, сельских</w:t>
            </w:r>
          </w:p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поселений</w:t>
            </w: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Бюджет </w:t>
            </w:r>
            <w:proofErr w:type="spellStart"/>
            <w:r w:rsidRPr="004D27D8"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ерриториаль</w:t>
            </w:r>
            <w:proofErr w:type="spellEnd"/>
            <w:r>
              <w:rPr>
                <w:rFonts w:ascii="Times New Roman" w:hAnsi="Times New Roman"/>
                <w:color w:val="000000"/>
              </w:rPr>
              <w:t>-</w:t>
            </w:r>
          </w:p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фонда обязательного медицинского страхова</w:t>
            </w:r>
            <w:r w:rsidRPr="004D27D8">
              <w:rPr>
                <w:rFonts w:ascii="Times New Roman" w:hAnsi="Times New Roman"/>
                <w:color w:val="000000"/>
              </w:rPr>
              <w:t>ния Тверской области</w:t>
            </w:r>
          </w:p>
        </w:tc>
      </w:tr>
      <w:tr w:rsidR="006D12F5" w:rsidRPr="004D27D8" w:rsidTr="00C6759D">
        <w:trPr>
          <w:trHeight w:val="219"/>
          <w:tblHeader/>
        </w:trPr>
        <w:tc>
          <w:tcPr>
            <w:tcW w:w="353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</w:tr>
      <w:bookmarkEnd w:id="0"/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НАЛОГ</w:t>
            </w:r>
            <w:r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4D27D8">
              <w:rPr>
                <w:rFonts w:ascii="Times New Roman" w:hAnsi="Times New Roman"/>
                <w:b/>
                <w:bCs/>
                <w:color w:val="000000"/>
              </w:rPr>
              <w:t xml:space="preserve"> НА СОВОКУПНЫЙ ДОХОД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9265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92650F">
              <w:rPr>
                <w:rFonts w:ascii="Times New Roman" w:hAnsi="Times New Roman"/>
                <w:b/>
                <w:bCs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 с продаж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Сбор на нужды образовательных учреждений, взимаемый с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юридических лиц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F4014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F4014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F4014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9F4014" w:rsidRPr="004D27D8" w:rsidRDefault="009F4014" w:rsidP="00157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Сборы за выдачу органами местного самоуправления муниципальных </w:t>
            </w:r>
            <w:r w:rsidR="001575E4">
              <w:rPr>
                <w:rFonts w:ascii="Times New Roman" w:hAnsi="Times New Roman"/>
                <w:color w:val="000000"/>
              </w:rPr>
              <w:t>округов</w:t>
            </w:r>
            <w:r>
              <w:rPr>
                <w:rFonts w:ascii="Times New Roman" w:hAnsi="Times New Roman"/>
                <w:color w:val="000000"/>
              </w:rPr>
              <w:t xml:space="preserve"> лицензий на розничную продажу алкогольной продукции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9F4014" w:rsidRPr="004D27D8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D718C0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D718C0" w:rsidRPr="004D27D8" w:rsidRDefault="00D718C0" w:rsidP="00C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D718C0">
              <w:rPr>
                <w:rFonts w:ascii="Times New Roman" w:hAnsi="Times New Roman"/>
                <w:color w:val="000000"/>
              </w:rPr>
              <w:t>Налог на рекламу, мобилизуемый на</w:t>
            </w:r>
            <w:r w:rsidR="00C8450A">
              <w:rPr>
                <w:rFonts w:ascii="Times New Roman" w:hAnsi="Times New Roman"/>
                <w:color w:val="000000"/>
              </w:rPr>
              <w:t xml:space="preserve"> </w:t>
            </w:r>
            <w:r w:rsidRPr="00D718C0">
              <w:rPr>
                <w:rFonts w:ascii="Times New Roman" w:hAnsi="Times New Roman"/>
                <w:color w:val="000000"/>
              </w:rPr>
              <w:t>территориях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Курортный сбор, мобилизуемый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D718C0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D718C0" w:rsidRPr="004D27D8" w:rsidRDefault="00D718C0" w:rsidP="00C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D718C0">
              <w:rPr>
                <w:rFonts w:ascii="Times New Roman" w:hAnsi="Times New Roman"/>
                <w:color w:val="000000"/>
              </w:rPr>
              <w:t>Курортный сбор, мобилизуемый на</w:t>
            </w:r>
            <w:r w:rsidR="00C8450A">
              <w:rPr>
                <w:rFonts w:ascii="Times New Roman" w:hAnsi="Times New Roman"/>
                <w:color w:val="000000"/>
              </w:rPr>
              <w:t xml:space="preserve"> </w:t>
            </w:r>
            <w:r w:rsidRPr="00D718C0">
              <w:rPr>
                <w:rFonts w:ascii="Times New Roman" w:hAnsi="Times New Roman"/>
                <w:color w:val="000000"/>
              </w:rPr>
              <w:t>территориях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D718C0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D718C0">
              <w:rPr>
                <w:rFonts w:ascii="Times New Roman" w:hAnsi="Times New Roman"/>
                <w:color w:val="000000"/>
              </w:rPr>
              <w:t>Целевые сборы с граждан и предприятий,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718C0">
              <w:rPr>
                <w:rFonts w:ascii="Times New Roman" w:hAnsi="Times New Roman"/>
                <w:color w:val="000000"/>
              </w:rPr>
              <w:t xml:space="preserve">учреждений, </w:t>
            </w:r>
            <w:r w:rsidRPr="00D718C0">
              <w:rPr>
                <w:rFonts w:ascii="Times New Roman" w:hAnsi="Times New Roman"/>
                <w:color w:val="000000"/>
              </w:rPr>
              <w:lastRenderedPageBreak/>
              <w:t>организаций на содержание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718C0">
              <w:rPr>
                <w:rFonts w:ascii="Times New Roman" w:hAnsi="Times New Roman"/>
                <w:color w:val="000000"/>
              </w:rPr>
              <w:t>милиции, на благоустройство территорий,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718C0">
              <w:rPr>
                <w:rFonts w:ascii="Times New Roman" w:hAnsi="Times New Roman"/>
                <w:color w:val="000000"/>
              </w:rPr>
              <w:t>на нужды образования и другие цели,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718C0">
              <w:rPr>
                <w:rFonts w:ascii="Times New Roman" w:hAnsi="Times New Roman"/>
                <w:color w:val="000000"/>
              </w:rPr>
              <w:t>мобилизуемые на территориях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718C0">
              <w:rPr>
                <w:rFonts w:ascii="Times New Roman" w:hAnsi="Times New Roman"/>
                <w:color w:val="000000"/>
              </w:rPr>
              <w:t>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D718C0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D718C0">
              <w:rPr>
                <w:rFonts w:ascii="Times New Roman" w:hAnsi="Times New Roman"/>
                <w:color w:val="000000"/>
              </w:rPr>
              <w:t>Лицензионный сбор за право торговли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718C0">
              <w:rPr>
                <w:rFonts w:ascii="Times New Roman" w:hAnsi="Times New Roman"/>
                <w:color w:val="000000"/>
              </w:rPr>
              <w:t>спиртными напитками, мобилизуемый на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718C0">
              <w:rPr>
                <w:rFonts w:ascii="Times New Roman" w:hAnsi="Times New Roman"/>
                <w:color w:val="000000"/>
              </w:rPr>
              <w:t>территориях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718C0" w:rsidRPr="004D27D8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5F6907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5F6907" w:rsidRPr="004D27D8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5F6907">
              <w:rPr>
                <w:rFonts w:ascii="Times New Roman" w:hAnsi="Times New Roman"/>
                <w:color w:val="000000"/>
              </w:rPr>
              <w:t>Прочие местные налоги и сборы,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5F6907">
              <w:rPr>
                <w:rFonts w:ascii="Times New Roman" w:hAnsi="Times New Roman"/>
                <w:color w:val="000000"/>
              </w:rPr>
              <w:t>мобилизуемые на территориях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5F6907">
              <w:rPr>
                <w:rFonts w:ascii="Times New Roman" w:hAnsi="Times New Roman"/>
                <w:color w:val="000000"/>
              </w:rPr>
              <w:t>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907" w:rsidRPr="004D27D8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F6907" w:rsidRPr="004D27D8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F6907" w:rsidRPr="004D27D8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F6907" w:rsidRPr="004D27D8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F6907" w:rsidRPr="004D27D8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5F6907" w:rsidRPr="004D27D8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ДОХОД</w:t>
            </w:r>
            <w:r>
              <w:rPr>
                <w:rFonts w:ascii="Times New Roman" w:hAnsi="Times New Roman"/>
                <w:b/>
                <w:bCs/>
                <w:color w:val="000000"/>
              </w:rPr>
              <w:t>Ы</w:t>
            </w:r>
            <w:r w:rsidRPr="004D27D8">
              <w:rPr>
                <w:rFonts w:ascii="Times New Roman" w:hAnsi="Times New Roman"/>
                <w:b/>
                <w:bCs/>
                <w:color w:val="000000"/>
              </w:rPr>
              <w:t xml:space="preserve"> ОТ ИСПОЛЬЗОВАНИЯ ИМУЩЕСТВА, НАХОДЯЩЕГОСЯ В ГОСУДАРСТВЕННОЙ 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И МУНИЦИПАЛЬНОЙ </w:t>
            </w:r>
            <w:r w:rsidRPr="004D27D8">
              <w:rPr>
                <w:rFonts w:ascii="Times New Roman" w:hAnsi="Times New Roman"/>
                <w:b/>
                <w:bCs/>
                <w:color w:val="000000"/>
              </w:rPr>
              <w:t>СОБСТВЕННОСТИ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F4552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7F4552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141D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B141D5" w:rsidRPr="004D27D8" w:rsidRDefault="00611CFD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11CFD">
              <w:rPr>
                <w:rFonts w:ascii="Times New Roman" w:hAnsi="Times New Roman"/>
                <w:color w:val="000000"/>
              </w:rPr>
              <w:t xml:space="preserve">Доходы от операций по управлению остатками средств на едином казначейском счете, </w:t>
            </w:r>
            <w:r w:rsidRPr="00611CFD">
              <w:rPr>
                <w:rFonts w:ascii="Times New Roman" w:hAnsi="Times New Roman"/>
                <w:color w:val="000000"/>
              </w:rPr>
              <w:lastRenderedPageBreak/>
              <w:t>зачисляемые в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B141D5" w:rsidRPr="004D27D8" w:rsidRDefault="00611CFD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B141D5" w:rsidRPr="004D27D8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141D5" w:rsidRPr="004D27D8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141D5" w:rsidRPr="004D27D8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141D5" w:rsidRPr="004D27D8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B141D5" w:rsidRPr="004D27D8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F4552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7F4552">
              <w:rPr>
                <w:rFonts w:ascii="Times New Roman" w:hAnsi="Times New Roman"/>
                <w:color w:val="000000"/>
              </w:rPr>
              <w:t>Доходы, получаемые в виде арендной платы за земельные участки,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7F4552" w:rsidRPr="004D27D8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Доходы от сдачи в аренду имущества, находящегося в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6D12F5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4D27D8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</w:t>
            </w:r>
            <w:r>
              <w:rPr>
                <w:rFonts w:ascii="Times New Roman" w:hAnsi="Times New Roman"/>
                <w:color w:val="000000"/>
              </w:rPr>
              <w:t xml:space="preserve">муниципальных </w:t>
            </w:r>
            <w:r w:rsidRPr="004D27D8">
              <w:rPr>
                <w:rFonts w:ascii="Times New Roman" w:hAnsi="Times New Roman"/>
                <w:color w:val="000000"/>
              </w:rPr>
              <w:t>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7F4552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муниципальных округов, казенными учреждениями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0D6C6A">
              <w:rPr>
                <w:rFonts w:ascii="Times New Roman" w:hAnsi="Times New Roman"/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7F4552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бюджетов территориальных фондов обязательного медицинского страхования  от оказания платных услуг (работ)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7F4552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Прочие доходы от компенсации затрат  бюджетов городских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7F4552">
              <w:rPr>
                <w:rFonts w:ascii="Times New Roman" w:hAnsi="Times New Roman"/>
                <w:color w:val="000000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материальных запасов  по указанному имуществу)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lastRenderedPageBreak/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0D6C6A">
              <w:rPr>
                <w:sz w:val="22"/>
                <w:szCs w:val="22"/>
              </w:rPr>
              <w:t>Доходы от продажи земельных участков,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0D6C6A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0D6C6A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</w:t>
            </w:r>
            <w:r w:rsidRPr="004D27D8">
              <w:rPr>
                <w:sz w:val="22"/>
                <w:szCs w:val="22"/>
              </w:rPr>
              <w:lastRenderedPageBreak/>
              <w:t>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183CB5">
              <w:rPr>
                <w:rFonts w:ascii="Times New Roman" w:hAnsi="Times New Roman"/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b/>
                <w:color w:val="000000"/>
              </w:rPr>
            </w:pPr>
            <w:r w:rsidRPr="00183CB5">
              <w:rPr>
                <w:rFonts w:ascii="Times New Roman" w:hAnsi="Times New Roman"/>
              </w:rPr>
              <w:lastRenderedPageBreak/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C7AF6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ШТРАФОВ, САНКЦИЙ, ВОЗМЕЩЕНИЯ УЩЕРБА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DF52D4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</w:t>
            </w:r>
            <w:r>
              <w:rPr>
                <w:rFonts w:ascii="Times New Roman" w:hAnsi="Times New Roman"/>
                <w:color w:val="000000"/>
              </w:rPr>
              <w:lastRenderedPageBreak/>
              <w:t>поселений)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7F580F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1D315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1D315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  <w:r>
              <w:rPr>
                <w:rFonts w:ascii="Times New Roman" w:hAnsi="Times New Roman"/>
                <w:color w:val="000000"/>
                <w:highlight w:val="lightGray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1D315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57316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1D315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1D315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  <w:r w:rsidRPr="00A57316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1D315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1D315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57316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1D315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1D315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  <w:r w:rsidRPr="00A57316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1D315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1D315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57316">
              <w:rPr>
                <w:rFonts w:ascii="Times New Roman" w:hAnsi="Times New Roman"/>
              </w:rPr>
              <w:t xml:space="preserve">Платежи в целях возмещения убытков, причиненных </w:t>
            </w:r>
            <w:r w:rsidRPr="00A57316">
              <w:rPr>
                <w:rFonts w:ascii="Times New Roman" w:hAnsi="Times New Roman"/>
              </w:rPr>
              <w:lastRenderedPageBreak/>
              <w:t>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57316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57316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7745AA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7745AA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7745AA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7745AA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7745AA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highlight w:val="lightGray"/>
              </w:rPr>
            </w:pPr>
            <w:r w:rsidRPr="00A5731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57316">
              <w:rPr>
                <w:rFonts w:ascii="Times New Roman" w:hAnsi="Times New Roman"/>
              </w:rP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57316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A57316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</w:t>
            </w:r>
            <w:r w:rsidRPr="00A57316">
              <w:rPr>
                <w:rFonts w:ascii="Times New Roman" w:hAnsi="Times New Roman"/>
              </w:rPr>
              <w:lastRenderedPageBreak/>
              <w:t>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D00EA5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D00EA5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D00EA5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9517F2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517F2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D00EA5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9517F2">
              <w:rPr>
                <w:rFonts w:ascii="Times New Roman" w:hAnsi="Times New Roman"/>
              </w:rPr>
              <w:lastRenderedPageBreak/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</w:t>
            </w:r>
            <w:r>
              <w:rPr>
                <w:rFonts w:ascii="Times New Roman" w:hAnsi="Times New Roman"/>
              </w:rPr>
              <w:t>округа</w:t>
            </w:r>
            <w:r w:rsidRPr="009517F2">
              <w:rPr>
                <w:rFonts w:ascii="Times New Roman" w:hAnsi="Times New Roman"/>
              </w:rPr>
              <w:t xml:space="preserve">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9517F2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D00EA5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9517F2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9517F2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4C0FF6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4C0FF6">
              <w:rPr>
                <w:rFonts w:ascii="Times New Roman" w:hAnsi="Times New Roman"/>
              </w:rPr>
              <w:lastRenderedPageBreak/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4C0FF6">
              <w:rPr>
                <w:rFonts w:ascii="Times New Roman" w:hAnsi="Times New Roman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</w:t>
            </w:r>
            <w:r>
              <w:rPr>
                <w:rFonts w:ascii="Times New Roman" w:hAnsi="Times New Roman"/>
              </w:rPr>
              <w:t>округа</w:t>
            </w:r>
            <w:r w:rsidRPr="004C0FF6">
              <w:rPr>
                <w:rFonts w:ascii="Times New Roman" w:hAnsi="Times New Roman"/>
              </w:rPr>
              <w:t>, в связи с односторонним</w:t>
            </w:r>
            <w:r>
              <w:rPr>
                <w:rFonts w:ascii="Times New Roman" w:hAnsi="Times New Roman"/>
              </w:rPr>
              <w:t xml:space="preserve"> </w:t>
            </w:r>
            <w:r w:rsidRPr="004C0FF6">
              <w:rPr>
                <w:rFonts w:ascii="Times New Roman" w:hAnsi="Times New Roman"/>
              </w:rPr>
              <w:t>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4C0FF6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4C0FF6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4C0FF6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57316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A57316">
              <w:rPr>
                <w:rFonts w:ascii="Times New Roman" w:hAnsi="Times New Roman"/>
                <w:color w:val="000000"/>
              </w:rPr>
              <w:t xml:space="preserve">Штрафы, неустойки, пени, уплаченные в случае просрочки </w:t>
            </w:r>
            <w:r w:rsidRPr="00A57316">
              <w:rPr>
                <w:rFonts w:ascii="Times New Roman" w:hAnsi="Times New Roman"/>
                <w:color w:val="000000"/>
              </w:rPr>
              <w:lastRenderedPageBreak/>
              <w:t>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57316">
              <w:rPr>
                <w:rFonts w:ascii="Times New Roman" w:hAnsi="Times New Roman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2054AA">
              <w:rPr>
                <w:rFonts w:ascii="Times New Roman" w:hAnsi="Times New Roman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57316">
              <w:rPr>
                <w:rFonts w:ascii="Times New Roman" w:hAnsi="Times New Roman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территориального фонда </w:t>
            </w:r>
            <w:r w:rsidRPr="00A57316">
              <w:rPr>
                <w:rFonts w:ascii="Times New Roman" w:hAnsi="Times New Roman"/>
              </w:rPr>
              <w:lastRenderedPageBreak/>
              <w:t>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92650F">
              <w:rPr>
                <w:rFonts w:ascii="Times New Roman" w:hAnsi="Times New Roman"/>
                <w:b/>
                <w:bCs/>
                <w:color w:val="000000"/>
              </w:rPr>
              <w:t>В ЧАСТИ ПРОЧИХ НЕНАЛОГОВЫХ ДОХОДОВ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79175A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79175A">
              <w:rPr>
                <w:rFonts w:ascii="Times New Roman" w:hAnsi="Times New Roman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79175A">
              <w:rPr>
                <w:rFonts w:ascii="Times New Roman" w:hAnsi="Times New Roman"/>
                <w:color w:val="000000"/>
              </w:rPr>
              <w:t>Прочие неналоговые доходы бюджетов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lastRenderedPageBreak/>
              <w:t>Средства самообложения граждан, зачисляемые в бюджеты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79175A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79175A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2650F">
              <w:rPr>
                <w:rFonts w:ascii="Times New Roman" w:hAnsi="Times New Roman"/>
                <w:b/>
                <w:color w:val="000000"/>
              </w:rPr>
              <w:t>В ЧАСТИ ПОСТУПЛЕНИЙ (ПЕРЕЧИСЛЕНИЙ) ПО УРЕГУЛИРОВАНИЮ РАСЧЕТОВ МЕЖДУ БЮДЖЕТАМИ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BE3F7B" w:rsidRDefault="00E77CCE" w:rsidP="00E77CCE">
            <w:pPr>
              <w:ind w:right="142"/>
              <w:jc w:val="right"/>
              <w:rPr>
                <w:rFonts w:ascii="Times New Roman" w:hAnsi="Times New Roman"/>
              </w:rPr>
            </w:pPr>
            <w:r w:rsidRPr="00BE3F7B">
              <w:rPr>
                <w:rFonts w:ascii="Times New Roman" w:hAnsi="Times New Roman"/>
                <w:lang w:val="en-US"/>
              </w:rPr>
              <w:t>1</w:t>
            </w:r>
            <w:r w:rsidRPr="00BE3F7B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BE3F7B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BE3F7B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BE3F7B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BE3F7B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BE3F7B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2650F">
              <w:rPr>
                <w:rFonts w:ascii="Times New Roman" w:hAnsi="Times New Roman"/>
                <w:b/>
                <w:color w:val="000000"/>
              </w:rPr>
              <w:t>В ЧАСТИ ДОХОДОВ ОТ БЕЗВОЗМЕЗДНЫХ ПОСТУПЛЕНИЙ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57316">
              <w:rPr>
                <w:rFonts w:ascii="Times New Roman" w:hAnsi="Times New Roman"/>
              </w:rPr>
              <w:t xml:space="preserve">Доходы бюджетов городских округов от возврата бюджетами </w:t>
            </w:r>
            <w:r w:rsidRPr="00A57316">
              <w:rPr>
                <w:rFonts w:ascii="Times New Roman" w:hAnsi="Times New Roman"/>
              </w:rPr>
              <w:lastRenderedPageBreak/>
              <w:t>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A57316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57316">
              <w:rPr>
                <w:rFonts w:ascii="Times New Roman" w:hAnsi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4D27D8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9265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92650F">
              <w:rPr>
                <w:rFonts w:ascii="Times New Roman" w:hAnsi="Times New Roman"/>
                <w:color w:val="000000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4D27D8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D53521" w:rsidRDefault="004F05F1" w:rsidP="00CF2F0B">
      <w:pPr>
        <w:spacing w:line="240" w:lineRule="auto"/>
        <w:jc w:val="both"/>
        <w:rPr>
          <w:rFonts w:ascii="Times New Roman" w:hAnsi="Times New Roman"/>
          <w:color w:val="000000"/>
        </w:rPr>
      </w:pPr>
      <w:r w:rsidRPr="004D27D8">
        <w:rPr>
          <w:rFonts w:ascii="Times New Roman" w:hAnsi="Times New Roman"/>
          <w:b/>
          <w:bCs/>
          <w:color w:val="000000"/>
        </w:rPr>
        <w:t xml:space="preserve">Примечание: </w:t>
      </w:r>
      <w:r w:rsidRPr="004D27D8">
        <w:rPr>
          <w:rFonts w:ascii="Times New Roman" w:hAnsi="Times New Roman"/>
          <w:color w:val="000000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 и местные бюджеты.</w:t>
      </w:r>
    </w:p>
    <w:p w:rsidR="00C84F9D" w:rsidRDefault="00C84F9D" w:rsidP="00B927E0">
      <w:pPr>
        <w:jc w:val="both"/>
        <w:rPr>
          <w:rFonts w:ascii="Times New Roman" w:hAnsi="Times New Roman"/>
          <w:color w:val="000000"/>
        </w:rPr>
      </w:pPr>
    </w:p>
    <w:p w:rsidR="00C84F9D" w:rsidRDefault="00C84F9D" w:rsidP="00B927E0">
      <w:pPr>
        <w:jc w:val="both"/>
        <w:rPr>
          <w:rFonts w:ascii="Times New Roman" w:hAnsi="Times New Roman"/>
          <w:color w:val="000000"/>
        </w:rPr>
      </w:pPr>
    </w:p>
    <w:p w:rsidR="008F1630" w:rsidRDefault="008F1630" w:rsidP="00B927E0">
      <w:pPr>
        <w:jc w:val="both"/>
        <w:rPr>
          <w:rFonts w:ascii="Times New Roman" w:hAnsi="Times New Roman"/>
          <w:color w:val="000000"/>
        </w:rPr>
      </w:pPr>
    </w:p>
    <w:p w:rsidR="008F1630" w:rsidRDefault="008F1630" w:rsidP="00B927E0">
      <w:pPr>
        <w:jc w:val="both"/>
        <w:rPr>
          <w:rFonts w:ascii="Times New Roman" w:hAnsi="Times New Roman"/>
          <w:color w:val="000000"/>
        </w:rPr>
      </w:pPr>
    </w:p>
    <w:p w:rsidR="008F1630" w:rsidRDefault="008F1630" w:rsidP="00B927E0">
      <w:pPr>
        <w:jc w:val="both"/>
        <w:rPr>
          <w:rFonts w:ascii="Times New Roman" w:hAnsi="Times New Roman"/>
          <w:color w:val="000000"/>
        </w:rPr>
      </w:pPr>
    </w:p>
    <w:p w:rsidR="008F1630" w:rsidRDefault="008F1630" w:rsidP="00B927E0">
      <w:pPr>
        <w:jc w:val="both"/>
        <w:rPr>
          <w:rFonts w:ascii="Times New Roman" w:hAnsi="Times New Roman"/>
          <w:color w:val="000000"/>
        </w:rPr>
      </w:pPr>
    </w:p>
    <w:p w:rsidR="008F1630" w:rsidRDefault="008F1630" w:rsidP="00B927E0">
      <w:pPr>
        <w:jc w:val="both"/>
        <w:rPr>
          <w:rFonts w:ascii="Times New Roman" w:hAnsi="Times New Roman"/>
          <w:color w:val="000000"/>
        </w:rPr>
      </w:pPr>
    </w:p>
    <w:p w:rsidR="008F1630" w:rsidRDefault="008F1630" w:rsidP="00B927E0">
      <w:pPr>
        <w:jc w:val="both"/>
        <w:rPr>
          <w:rFonts w:ascii="Times New Roman" w:hAnsi="Times New Roman"/>
          <w:color w:val="000000"/>
        </w:rPr>
      </w:pPr>
    </w:p>
    <w:p w:rsidR="008F1630" w:rsidRDefault="008F1630" w:rsidP="00B927E0">
      <w:pPr>
        <w:jc w:val="both"/>
        <w:rPr>
          <w:rFonts w:ascii="Times New Roman" w:hAnsi="Times New Roman"/>
          <w:color w:val="000000"/>
        </w:rPr>
      </w:pPr>
    </w:p>
    <w:p w:rsidR="007D0CDD" w:rsidRDefault="007D0CDD" w:rsidP="00B927E0">
      <w:pPr>
        <w:jc w:val="both"/>
        <w:rPr>
          <w:rFonts w:ascii="Times New Roman" w:hAnsi="Times New Roman"/>
          <w:color w:val="000000"/>
        </w:rPr>
      </w:pPr>
    </w:p>
    <w:p w:rsidR="00C84F9D" w:rsidRPr="00C84F9D" w:rsidRDefault="0046730A" w:rsidP="0046730A">
      <w:pPr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fldChar w:fldCharType="begin"/>
      </w:r>
      <w:r>
        <w:rPr>
          <w:rFonts w:ascii="Times New Roman" w:hAnsi="Times New Roman"/>
          <w:color w:val="000000"/>
          <w:sz w:val="16"/>
          <w:szCs w:val="16"/>
        </w:rPr>
        <w:instrText xml:space="preserve"> FILENAME  \p  \* MERGEFORMAT </w:instrText>
      </w:r>
      <w:r>
        <w:rPr>
          <w:rFonts w:ascii="Times New Roman" w:hAnsi="Times New Roman"/>
          <w:color w:val="000000"/>
          <w:sz w:val="16"/>
          <w:szCs w:val="16"/>
        </w:rPr>
        <w:fldChar w:fldCharType="separate"/>
      </w:r>
      <w:r w:rsidR="007D0CDD">
        <w:rPr>
          <w:rFonts w:ascii="Times New Roman" w:hAnsi="Times New Roman"/>
          <w:noProof/>
          <w:color w:val="000000"/>
          <w:sz w:val="16"/>
          <w:szCs w:val="16"/>
        </w:rPr>
        <w:t>\\Fs01\комитет по бюджету\6 созыв\Документы комитета\49 заседание (12)\pr\zpr(49) 956-П-6\Прил 2  Нормативы.docx</w:t>
      </w:r>
      <w:r>
        <w:rPr>
          <w:rFonts w:ascii="Times New Roman" w:hAnsi="Times New Roman"/>
          <w:color w:val="000000"/>
          <w:sz w:val="16"/>
          <w:szCs w:val="16"/>
        </w:rPr>
        <w:fldChar w:fldCharType="end"/>
      </w:r>
    </w:p>
    <w:sectPr w:rsidR="00C84F9D" w:rsidRPr="00C84F9D" w:rsidSect="00030999">
      <w:headerReference w:type="even" r:id="rId7"/>
      <w:headerReference w:type="default" r:id="rId8"/>
      <w:footerReference w:type="default" r:id="rId9"/>
      <w:pgSz w:w="11950" w:h="16901"/>
      <w:pgMar w:top="1134" w:right="851" w:bottom="1134" w:left="851" w:header="720" w:footer="2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7F2" w:rsidRDefault="009517F2">
      <w:r>
        <w:separator/>
      </w:r>
    </w:p>
  </w:endnote>
  <w:endnote w:type="continuationSeparator" w:id="0">
    <w:p w:rsidR="009517F2" w:rsidRDefault="00951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7F2" w:rsidRDefault="009517F2" w:rsidP="00644E9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7F2" w:rsidRDefault="009517F2">
      <w:r>
        <w:separator/>
      </w:r>
    </w:p>
  </w:footnote>
  <w:footnote w:type="continuationSeparator" w:id="0">
    <w:p w:rsidR="009517F2" w:rsidRDefault="00951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7F2" w:rsidRDefault="009517F2" w:rsidP="00A03DC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17F2" w:rsidRDefault="009517F2" w:rsidP="00733C5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85625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517F2" w:rsidRDefault="009517F2" w:rsidP="00644E9A">
        <w:pPr>
          <w:pStyle w:val="a5"/>
          <w:spacing w:after="0"/>
          <w:jc w:val="center"/>
          <w:rPr>
            <w:rFonts w:ascii="Times New Roman" w:hAnsi="Times New Roman"/>
          </w:rPr>
        </w:pPr>
        <w:r w:rsidRPr="00CF2F0B">
          <w:rPr>
            <w:rFonts w:ascii="Times New Roman" w:hAnsi="Times New Roman"/>
          </w:rPr>
          <w:fldChar w:fldCharType="begin"/>
        </w:r>
        <w:r w:rsidRPr="00CF2F0B">
          <w:rPr>
            <w:rFonts w:ascii="Times New Roman" w:hAnsi="Times New Roman"/>
          </w:rPr>
          <w:instrText>PAGE   \* MERGEFORMAT</w:instrText>
        </w:r>
        <w:r w:rsidRPr="00CF2F0B">
          <w:rPr>
            <w:rFonts w:ascii="Times New Roman" w:hAnsi="Times New Roman"/>
          </w:rPr>
          <w:fldChar w:fldCharType="separate"/>
        </w:r>
        <w:r w:rsidR="00C6759D">
          <w:rPr>
            <w:rFonts w:ascii="Times New Roman" w:hAnsi="Times New Roman"/>
            <w:noProof/>
          </w:rPr>
          <w:t>21</w:t>
        </w:r>
        <w:r w:rsidRPr="00CF2F0B">
          <w:rPr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23"/>
    <w:rsid w:val="00006F76"/>
    <w:rsid w:val="000226C0"/>
    <w:rsid w:val="00030999"/>
    <w:rsid w:val="00040A81"/>
    <w:rsid w:val="000478D7"/>
    <w:rsid w:val="00051BE0"/>
    <w:rsid w:val="00066238"/>
    <w:rsid w:val="00080EE1"/>
    <w:rsid w:val="000B5610"/>
    <w:rsid w:val="000D6C6A"/>
    <w:rsid w:val="000E3722"/>
    <w:rsid w:val="000F03E8"/>
    <w:rsid w:val="000F53BF"/>
    <w:rsid w:val="000F7287"/>
    <w:rsid w:val="00127181"/>
    <w:rsid w:val="001302C1"/>
    <w:rsid w:val="0013458D"/>
    <w:rsid w:val="00141EDD"/>
    <w:rsid w:val="00143F71"/>
    <w:rsid w:val="001575E4"/>
    <w:rsid w:val="00183CB5"/>
    <w:rsid w:val="00185E6C"/>
    <w:rsid w:val="00196A1C"/>
    <w:rsid w:val="001A0BCD"/>
    <w:rsid w:val="001B5B3F"/>
    <w:rsid w:val="001B6596"/>
    <w:rsid w:val="001C671F"/>
    <w:rsid w:val="001C7AF6"/>
    <w:rsid w:val="001D1372"/>
    <w:rsid w:val="001D315F"/>
    <w:rsid w:val="001D658A"/>
    <w:rsid w:val="001F0C16"/>
    <w:rsid w:val="001F2261"/>
    <w:rsid w:val="001F2856"/>
    <w:rsid w:val="00202491"/>
    <w:rsid w:val="00202B2A"/>
    <w:rsid w:val="002054AA"/>
    <w:rsid w:val="00222A77"/>
    <w:rsid w:val="00260C56"/>
    <w:rsid w:val="00271BCF"/>
    <w:rsid w:val="00277A35"/>
    <w:rsid w:val="002834BA"/>
    <w:rsid w:val="002A40A9"/>
    <w:rsid w:val="002B221C"/>
    <w:rsid w:val="002B29BB"/>
    <w:rsid w:val="002B301C"/>
    <w:rsid w:val="002C05B6"/>
    <w:rsid w:val="002C27E6"/>
    <w:rsid w:val="002C5F3A"/>
    <w:rsid w:val="002C6F56"/>
    <w:rsid w:val="002D02BD"/>
    <w:rsid w:val="002D2945"/>
    <w:rsid w:val="002F1DC1"/>
    <w:rsid w:val="00302C19"/>
    <w:rsid w:val="00307457"/>
    <w:rsid w:val="00323732"/>
    <w:rsid w:val="003456C3"/>
    <w:rsid w:val="00350471"/>
    <w:rsid w:val="00352D6C"/>
    <w:rsid w:val="0039096A"/>
    <w:rsid w:val="00390DAE"/>
    <w:rsid w:val="003916DA"/>
    <w:rsid w:val="003C6363"/>
    <w:rsid w:val="003D1841"/>
    <w:rsid w:val="003E19A3"/>
    <w:rsid w:val="003E7F7C"/>
    <w:rsid w:val="003F70C6"/>
    <w:rsid w:val="00402A99"/>
    <w:rsid w:val="00443122"/>
    <w:rsid w:val="00450B56"/>
    <w:rsid w:val="00451B06"/>
    <w:rsid w:val="0045358D"/>
    <w:rsid w:val="0046730A"/>
    <w:rsid w:val="004729CB"/>
    <w:rsid w:val="00484EB6"/>
    <w:rsid w:val="00485FF3"/>
    <w:rsid w:val="004B270E"/>
    <w:rsid w:val="004B54B7"/>
    <w:rsid w:val="004C0FF6"/>
    <w:rsid w:val="004C384E"/>
    <w:rsid w:val="004C6134"/>
    <w:rsid w:val="004D1BC8"/>
    <w:rsid w:val="004D27D8"/>
    <w:rsid w:val="004D4DB5"/>
    <w:rsid w:val="004F05F1"/>
    <w:rsid w:val="004F2F54"/>
    <w:rsid w:val="005245A4"/>
    <w:rsid w:val="00540636"/>
    <w:rsid w:val="00546CA5"/>
    <w:rsid w:val="005551C1"/>
    <w:rsid w:val="00581E23"/>
    <w:rsid w:val="00591030"/>
    <w:rsid w:val="005A19A8"/>
    <w:rsid w:val="005B0B4A"/>
    <w:rsid w:val="005D130F"/>
    <w:rsid w:val="005F42D5"/>
    <w:rsid w:val="005F5160"/>
    <w:rsid w:val="005F6907"/>
    <w:rsid w:val="006078D1"/>
    <w:rsid w:val="00611CFD"/>
    <w:rsid w:val="00615F39"/>
    <w:rsid w:val="006201A9"/>
    <w:rsid w:val="006302BB"/>
    <w:rsid w:val="00634014"/>
    <w:rsid w:val="00640A4E"/>
    <w:rsid w:val="00640B1C"/>
    <w:rsid w:val="00644E9A"/>
    <w:rsid w:val="00654697"/>
    <w:rsid w:val="00657A03"/>
    <w:rsid w:val="00657A84"/>
    <w:rsid w:val="00662F77"/>
    <w:rsid w:val="006701A2"/>
    <w:rsid w:val="006A7002"/>
    <w:rsid w:val="006B2D96"/>
    <w:rsid w:val="006B574C"/>
    <w:rsid w:val="006B593B"/>
    <w:rsid w:val="006B6E80"/>
    <w:rsid w:val="006C29FC"/>
    <w:rsid w:val="006C64F6"/>
    <w:rsid w:val="006D12F5"/>
    <w:rsid w:val="006D1E04"/>
    <w:rsid w:val="006D2E64"/>
    <w:rsid w:val="006E0DCC"/>
    <w:rsid w:val="006F79B9"/>
    <w:rsid w:val="00701074"/>
    <w:rsid w:val="007102BD"/>
    <w:rsid w:val="007132A4"/>
    <w:rsid w:val="00716371"/>
    <w:rsid w:val="00733C53"/>
    <w:rsid w:val="00752141"/>
    <w:rsid w:val="007549C3"/>
    <w:rsid w:val="007745AA"/>
    <w:rsid w:val="007752A5"/>
    <w:rsid w:val="007846E0"/>
    <w:rsid w:val="0079175A"/>
    <w:rsid w:val="007A3F3A"/>
    <w:rsid w:val="007C6840"/>
    <w:rsid w:val="007D0CDD"/>
    <w:rsid w:val="007D0E9F"/>
    <w:rsid w:val="007D224E"/>
    <w:rsid w:val="007E2DDC"/>
    <w:rsid w:val="007F4552"/>
    <w:rsid w:val="007F580F"/>
    <w:rsid w:val="00803D38"/>
    <w:rsid w:val="008334E6"/>
    <w:rsid w:val="00844420"/>
    <w:rsid w:val="008945DC"/>
    <w:rsid w:val="00896897"/>
    <w:rsid w:val="008B1EF2"/>
    <w:rsid w:val="008C46AC"/>
    <w:rsid w:val="008C5856"/>
    <w:rsid w:val="008F1630"/>
    <w:rsid w:val="009010D8"/>
    <w:rsid w:val="00903DA6"/>
    <w:rsid w:val="009042CD"/>
    <w:rsid w:val="0092650F"/>
    <w:rsid w:val="009517F2"/>
    <w:rsid w:val="00956A79"/>
    <w:rsid w:val="00976E07"/>
    <w:rsid w:val="009A4175"/>
    <w:rsid w:val="009A671C"/>
    <w:rsid w:val="009E1ED1"/>
    <w:rsid w:val="009E743F"/>
    <w:rsid w:val="009F139E"/>
    <w:rsid w:val="009F4014"/>
    <w:rsid w:val="00A03DC2"/>
    <w:rsid w:val="00A053B5"/>
    <w:rsid w:val="00A25BB8"/>
    <w:rsid w:val="00A51FDE"/>
    <w:rsid w:val="00A53A16"/>
    <w:rsid w:val="00A55CEE"/>
    <w:rsid w:val="00A57316"/>
    <w:rsid w:val="00A72923"/>
    <w:rsid w:val="00A802FF"/>
    <w:rsid w:val="00A86453"/>
    <w:rsid w:val="00AA2AD0"/>
    <w:rsid w:val="00AA6389"/>
    <w:rsid w:val="00AE5C34"/>
    <w:rsid w:val="00AF061E"/>
    <w:rsid w:val="00AF0FD5"/>
    <w:rsid w:val="00AF3EBD"/>
    <w:rsid w:val="00AF5972"/>
    <w:rsid w:val="00B0529B"/>
    <w:rsid w:val="00B141D5"/>
    <w:rsid w:val="00B32C79"/>
    <w:rsid w:val="00B34573"/>
    <w:rsid w:val="00B46705"/>
    <w:rsid w:val="00B51A97"/>
    <w:rsid w:val="00B57525"/>
    <w:rsid w:val="00B6351A"/>
    <w:rsid w:val="00B73AF4"/>
    <w:rsid w:val="00B764D8"/>
    <w:rsid w:val="00B80151"/>
    <w:rsid w:val="00B850D4"/>
    <w:rsid w:val="00B927E0"/>
    <w:rsid w:val="00B931D9"/>
    <w:rsid w:val="00BA6BE2"/>
    <w:rsid w:val="00BE3F7B"/>
    <w:rsid w:val="00BF099B"/>
    <w:rsid w:val="00BF2FCB"/>
    <w:rsid w:val="00C0383A"/>
    <w:rsid w:val="00C079CC"/>
    <w:rsid w:val="00C1658D"/>
    <w:rsid w:val="00C24995"/>
    <w:rsid w:val="00C51B5F"/>
    <w:rsid w:val="00C57FF6"/>
    <w:rsid w:val="00C6759D"/>
    <w:rsid w:val="00C76B6F"/>
    <w:rsid w:val="00C8450A"/>
    <w:rsid w:val="00C84F9D"/>
    <w:rsid w:val="00C86853"/>
    <w:rsid w:val="00CA1B60"/>
    <w:rsid w:val="00CA45E4"/>
    <w:rsid w:val="00CC30CA"/>
    <w:rsid w:val="00CC6A61"/>
    <w:rsid w:val="00CD423A"/>
    <w:rsid w:val="00CF2F0B"/>
    <w:rsid w:val="00D00EA5"/>
    <w:rsid w:val="00D0437A"/>
    <w:rsid w:val="00D13E6F"/>
    <w:rsid w:val="00D31297"/>
    <w:rsid w:val="00D41FBE"/>
    <w:rsid w:val="00D44E33"/>
    <w:rsid w:val="00D50A51"/>
    <w:rsid w:val="00D53521"/>
    <w:rsid w:val="00D558A4"/>
    <w:rsid w:val="00D633ED"/>
    <w:rsid w:val="00D6534D"/>
    <w:rsid w:val="00D716BA"/>
    <w:rsid w:val="00D718C0"/>
    <w:rsid w:val="00D86D14"/>
    <w:rsid w:val="00DA2624"/>
    <w:rsid w:val="00DA7445"/>
    <w:rsid w:val="00DF2DB1"/>
    <w:rsid w:val="00DF52D4"/>
    <w:rsid w:val="00E039D1"/>
    <w:rsid w:val="00E24952"/>
    <w:rsid w:val="00E3361B"/>
    <w:rsid w:val="00E63CB9"/>
    <w:rsid w:val="00E648B5"/>
    <w:rsid w:val="00E72AD3"/>
    <w:rsid w:val="00E74B80"/>
    <w:rsid w:val="00E763D2"/>
    <w:rsid w:val="00E77CCE"/>
    <w:rsid w:val="00E93A9E"/>
    <w:rsid w:val="00EA3A5F"/>
    <w:rsid w:val="00ED2D54"/>
    <w:rsid w:val="00EE22D2"/>
    <w:rsid w:val="00EF252B"/>
    <w:rsid w:val="00EF4F4F"/>
    <w:rsid w:val="00F00ABF"/>
    <w:rsid w:val="00F02961"/>
    <w:rsid w:val="00F029B6"/>
    <w:rsid w:val="00F1613B"/>
    <w:rsid w:val="00F23E70"/>
    <w:rsid w:val="00F37AF7"/>
    <w:rsid w:val="00F667E5"/>
    <w:rsid w:val="00F70EC9"/>
    <w:rsid w:val="00F772A6"/>
    <w:rsid w:val="00F91013"/>
    <w:rsid w:val="00F91E99"/>
    <w:rsid w:val="00FA7279"/>
    <w:rsid w:val="00FB45FB"/>
    <w:rsid w:val="00FD387D"/>
    <w:rsid w:val="00FE28FE"/>
    <w:rsid w:val="00FE53CD"/>
    <w:rsid w:val="00FF0572"/>
    <w:rsid w:val="00FF6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F7BDDE9D-5CE9-4A9B-9F4C-E6090C5B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B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5B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3C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</w:rPr>
  </w:style>
  <w:style w:type="character" w:styleId="a7">
    <w:name w:val="page number"/>
    <w:basedOn w:val="a0"/>
    <w:uiPriority w:val="99"/>
    <w:rsid w:val="00733C53"/>
    <w:rPr>
      <w:rFonts w:cs="Times New Roman"/>
    </w:rPr>
  </w:style>
  <w:style w:type="paragraph" w:styleId="a8">
    <w:name w:val="footer"/>
    <w:basedOn w:val="a"/>
    <w:link w:val="a9"/>
    <w:uiPriority w:val="99"/>
    <w:rsid w:val="00C165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1658D"/>
    <w:rPr>
      <w:rFonts w:cs="Times New Roman"/>
    </w:rPr>
  </w:style>
  <w:style w:type="paragraph" w:customStyle="1" w:styleId="FR1">
    <w:name w:val="FR1"/>
    <w:uiPriority w:val="99"/>
    <w:rsid w:val="00006F76"/>
    <w:pPr>
      <w:widowControl w:val="0"/>
      <w:autoSpaceDE w:val="0"/>
      <w:autoSpaceDN w:val="0"/>
      <w:adjustRightInd w:val="0"/>
      <w:spacing w:after="260" w:line="300" w:lineRule="auto"/>
      <w:ind w:left="3600" w:right="360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A6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9517F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17F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17F2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517F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517F2"/>
    <w:rPr>
      <w:rFonts w:cs="Times New Roman"/>
      <w:b/>
      <w:bCs/>
      <w:sz w:val="20"/>
      <w:szCs w:val="20"/>
    </w:rPr>
  </w:style>
  <w:style w:type="paragraph" w:styleId="af">
    <w:name w:val="Revision"/>
    <w:hidden/>
    <w:uiPriority w:val="99"/>
    <w:semiHidden/>
    <w:rsid w:val="009517F2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D8D33-7E60-4F71-A790-03CEC1A83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3522</Words>
  <Characters>27471</Characters>
  <Application>Microsoft Office Word</Application>
  <DocSecurity>0</DocSecurity>
  <Lines>228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oleg 30.05.2011 16:27:50; РР·РјРµРЅРµРЅ: oleg 10.07.2013 17:05:48</dc:subject>
  <dc:creator>Keysystems.DWH.ReportDesigner</dc:creator>
  <cp:lastModifiedBy>Карпухина Оксана</cp:lastModifiedBy>
  <cp:revision>7</cp:revision>
  <cp:lastPrinted>2019-12-24T12:44:00Z</cp:lastPrinted>
  <dcterms:created xsi:type="dcterms:W3CDTF">2020-11-16T11:07:00Z</dcterms:created>
  <dcterms:modified xsi:type="dcterms:W3CDTF">2020-12-02T08:32:00Z</dcterms:modified>
</cp:coreProperties>
</file>